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2FAD5" w14:textId="77777777" w:rsidR="0006099C" w:rsidRDefault="0006099C" w:rsidP="0006099C">
      <w:pPr>
        <w:jc w:val="center"/>
        <w:rPr>
          <w:b/>
          <w:u w:val="single"/>
        </w:rPr>
      </w:pPr>
      <w:r>
        <w:rPr>
          <w:b/>
          <w:u w:val="single"/>
        </w:rPr>
        <w:t>EMPLOYEE BENEFITS COMMITTEE (EBC)</w:t>
      </w:r>
    </w:p>
    <w:p w14:paraId="18FD85D6" w14:textId="61237B50" w:rsidR="0006099C" w:rsidRDefault="0006099C" w:rsidP="0006099C">
      <w:pPr>
        <w:jc w:val="center"/>
      </w:pPr>
      <w:r>
        <w:t>T</w:t>
      </w:r>
      <w:r w:rsidR="007E0064">
        <w:t>hurs</w:t>
      </w:r>
      <w:r>
        <w:t xml:space="preserve">day, </w:t>
      </w:r>
      <w:r w:rsidR="00872FEA">
        <w:t>December</w:t>
      </w:r>
      <w:r>
        <w:t xml:space="preserve"> 18, 2025, 1:00-2:30</w:t>
      </w:r>
    </w:p>
    <w:p w14:paraId="51042F05" w14:textId="77777777" w:rsidR="0006099C" w:rsidRDefault="0006099C" w:rsidP="0006099C">
      <w:pPr>
        <w:jc w:val="center"/>
      </w:pPr>
      <w:r>
        <w:t>Virtual Meeting</w:t>
      </w:r>
    </w:p>
    <w:p w14:paraId="288CA936" w14:textId="77777777" w:rsidR="0006099C" w:rsidRDefault="0006099C" w:rsidP="0006099C">
      <w:pPr>
        <w:jc w:val="center"/>
      </w:pPr>
    </w:p>
    <w:p w14:paraId="374440A7" w14:textId="77777777" w:rsidR="0006099C" w:rsidRDefault="0006099C" w:rsidP="0006099C">
      <w:pPr>
        <w:jc w:val="center"/>
      </w:pPr>
    </w:p>
    <w:p w14:paraId="50711DCF" w14:textId="77777777" w:rsidR="0006099C" w:rsidRDefault="0006099C" w:rsidP="0006099C">
      <w:pPr>
        <w:rPr>
          <w:b/>
          <w:u w:val="single"/>
        </w:rPr>
      </w:pPr>
    </w:p>
    <w:p w14:paraId="1E91718E" w14:textId="77777777" w:rsidR="0006099C" w:rsidRDefault="0006099C" w:rsidP="0006099C">
      <w:pPr>
        <w:rPr>
          <w:b/>
          <w:u w:val="single"/>
        </w:rPr>
      </w:pPr>
    </w:p>
    <w:p w14:paraId="4CBE28E1" w14:textId="77777777" w:rsidR="0006099C" w:rsidRDefault="0006099C" w:rsidP="0006099C">
      <w:pPr>
        <w:jc w:val="center"/>
        <w:rPr>
          <w:b/>
          <w:u w:val="single"/>
        </w:rPr>
      </w:pPr>
    </w:p>
    <w:p w14:paraId="363326D7" w14:textId="77777777" w:rsidR="0006099C" w:rsidRDefault="0006099C" w:rsidP="0006099C">
      <w:pPr>
        <w:jc w:val="center"/>
        <w:rPr>
          <w:b/>
          <w:u w:val="single"/>
        </w:rPr>
      </w:pPr>
    </w:p>
    <w:p w14:paraId="6365DD8C" w14:textId="77777777" w:rsidR="0006099C" w:rsidRDefault="0006099C" w:rsidP="0006099C">
      <w:pPr>
        <w:jc w:val="center"/>
        <w:rPr>
          <w:b/>
          <w:u w:val="single"/>
        </w:rPr>
      </w:pPr>
    </w:p>
    <w:p w14:paraId="55F11CB9" w14:textId="2FF482AC" w:rsidR="0006099C" w:rsidRDefault="0006099C" w:rsidP="0006099C">
      <w:r>
        <w:t>I.</w:t>
      </w:r>
      <w:r>
        <w:tab/>
        <w:t>Welcome</w:t>
      </w:r>
      <w:r>
        <w:tab/>
      </w:r>
      <w:r>
        <w:tab/>
      </w:r>
      <w:r>
        <w:tab/>
      </w:r>
      <w:r>
        <w:tab/>
      </w:r>
      <w:r>
        <w:tab/>
      </w:r>
      <w:r w:rsidR="008006BD">
        <w:t xml:space="preserve">        </w:t>
      </w:r>
      <w:r w:rsidR="00313418">
        <w:tab/>
      </w:r>
      <w:r w:rsidR="008006BD">
        <w:t xml:space="preserve"> </w:t>
      </w:r>
      <w:r>
        <w:t xml:space="preserve">Stephen Burr  </w:t>
      </w:r>
    </w:p>
    <w:p w14:paraId="74DC81EF" w14:textId="32CE772C" w:rsidR="0006099C" w:rsidRDefault="0006099C" w:rsidP="00DA48E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</w:r>
      <w:r>
        <w:tab/>
      </w:r>
      <w:r>
        <w:tab/>
      </w:r>
    </w:p>
    <w:p w14:paraId="54AD4456" w14:textId="334BFC97" w:rsidR="008C25CD" w:rsidRDefault="00DA48E7" w:rsidP="0006099C">
      <w:r>
        <w:t>II.</w:t>
      </w:r>
      <w:r w:rsidR="0006099C">
        <w:t>.</w:t>
      </w:r>
      <w:r w:rsidR="0006099C">
        <w:tab/>
      </w:r>
      <w:r w:rsidR="000A7B31">
        <w:t>Review of Delta Dental’s Annual Report</w:t>
      </w:r>
      <w:r w:rsidR="000A7B31">
        <w:tab/>
      </w:r>
      <w:r w:rsidR="000B2D73">
        <w:tab/>
      </w:r>
      <w:r w:rsidR="008C25CD">
        <w:t>Jessica Willis</w:t>
      </w:r>
      <w:r w:rsidR="00FC7604">
        <w:t>–</w:t>
      </w:r>
      <w:r w:rsidR="001F2D49">
        <w:t xml:space="preserve">Sr. </w:t>
      </w:r>
      <w:r w:rsidR="008912AF">
        <w:t>Account Manager</w:t>
      </w:r>
    </w:p>
    <w:p w14:paraId="6443BAE5" w14:textId="19619214" w:rsidR="0006099C" w:rsidRDefault="008C25CD" w:rsidP="0006099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Jeff Dues</w:t>
      </w:r>
      <w:r w:rsidR="008912AF">
        <w:t>–</w:t>
      </w:r>
      <w:r w:rsidR="00853F00">
        <w:t>Director</w:t>
      </w:r>
      <w:r w:rsidR="00C40876">
        <w:t xml:space="preserve"> Account Management</w:t>
      </w:r>
      <w:r w:rsidR="000A7B31">
        <w:tab/>
      </w:r>
    </w:p>
    <w:p w14:paraId="7FE2D618" w14:textId="77777777" w:rsidR="0006099C" w:rsidRDefault="0006099C" w:rsidP="0006099C"/>
    <w:p w14:paraId="6502FCCC" w14:textId="2E9F9C94" w:rsidR="00A27DB9" w:rsidRDefault="00DA48E7" w:rsidP="0006099C">
      <w:r>
        <w:t>III.</w:t>
      </w:r>
      <w:r w:rsidR="0006099C">
        <w:tab/>
      </w:r>
      <w:r w:rsidR="00D71B7C">
        <w:t>FSA Vendor (TASC) Update</w:t>
      </w:r>
      <w:r w:rsidR="009F0CB8">
        <w:tab/>
      </w:r>
      <w:r w:rsidR="00CD1246">
        <w:tab/>
      </w:r>
      <w:r w:rsidR="00CD1246">
        <w:tab/>
      </w:r>
      <w:r w:rsidR="00CD1246">
        <w:tab/>
      </w:r>
      <w:r w:rsidR="00885D02">
        <w:t>Gail Carbol</w:t>
      </w:r>
      <w:r w:rsidR="00146662">
        <w:t xml:space="preserve"> </w:t>
      </w:r>
    </w:p>
    <w:p w14:paraId="1E9675C9" w14:textId="77777777" w:rsidR="00285EC1" w:rsidRDefault="00285EC1" w:rsidP="00285EC1">
      <w:pPr>
        <w:pStyle w:val="ListParagraph"/>
        <w:numPr>
          <w:ilvl w:val="0"/>
          <w:numId w:val="3"/>
        </w:numPr>
      </w:pPr>
      <w:r>
        <w:t>Unsubstantiated Claims</w:t>
      </w:r>
      <w:r w:rsidR="009F0CB8">
        <w:tab/>
      </w:r>
    </w:p>
    <w:p w14:paraId="16B8C835" w14:textId="037D41B3" w:rsidR="0006099C" w:rsidRDefault="008A6A21" w:rsidP="00285EC1">
      <w:pPr>
        <w:pStyle w:val="ListParagraph"/>
        <w:numPr>
          <w:ilvl w:val="0"/>
          <w:numId w:val="3"/>
        </w:numPr>
      </w:pPr>
      <w:r>
        <w:t>RFP New FSA Vendor</w:t>
      </w:r>
      <w:r w:rsidR="009F0CB8">
        <w:tab/>
        <w:t xml:space="preserve">        </w:t>
      </w:r>
      <w:r w:rsidR="00313418">
        <w:tab/>
      </w:r>
      <w:r w:rsidR="009F0CB8">
        <w:t xml:space="preserve"> </w:t>
      </w:r>
      <w:r w:rsidR="0006099C">
        <w:tab/>
      </w:r>
    </w:p>
    <w:p w14:paraId="49E5606F" w14:textId="77777777" w:rsidR="0006099C" w:rsidRDefault="0006099C" w:rsidP="0006099C"/>
    <w:p w14:paraId="10876EC2" w14:textId="77777777" w:rsidR="009229AF" w:rsidRDefault="009229AF" w:rsidP="0006099C"/>
    <w:p w14:paraId="59CC8ACA" w14:textId="73BBF6AB" w:rsidR="00646EF2" w:rsidRDefault="00DA48E7" w:rsidP="0006099C">
      <w:r>
        <w:t>I</w:t>
      </w:r>
      <w:r w:rsidR="00600912">
        <w:t>V.</w:t>
      </w:r>
      <w:r w:rsidR="00600912">
        <w:tab/>
        <w:t>Medical Plans Briefing</w:t>
      </w:r>
      <w:r w:rsidR="00CD1246">
        <w:tab/>
      </w:r>
      <w:r w:rsidR="00CD1246">
        <w:tab/>
      </w:r>
      <w:r w:rsidR="00CD1246">
        <w:tab/>
      </w:r>
      <w:r w:rsidR="00CD1246">
        <w:tab/>
        <w:t>Curt Dame</w:t>
      </w:r>
      <w:r w:rsidR="001F1E0F">
        <w:t>, Aon</w:t>
      </w:r>
      <w:r w:rsidR="00CD1246">
        <w:t xml:space="preserve"> </w:t>
      </w:r>
      <w:r w:rsidR="001F1E0F">
        <w:t xml:space="preserve"> </w:t>
      </w:r>
    </w:p>
    <w:p w14:paraId="06607FF8" w14:textId="77777777" w:rsidR="002A2023" w:rsidRDefault="002A2023" w:rsidP="0006099C"/>
    <w:p w14:paraId="342496AB" w14:textId="1E7B48C9" w:rsidR="00DC52C4" w:rsidRDefault="00DC52C4" w:rsidP="0006099C"/>
    <w:p w14:paraId="0473B646" w14:textId="77777777" w:rsidR="001F1E0F" w:rsidRDefault="001F1E0F" w:rsidP="0006099C"/>
    <w:p w14:paraId="555FA3F1" w14:textId="5BB2B480" w:rsidR="0006099C" w:rsidRDefault="0006099C" w:rsidP="0006099C">
      <w:r>
        <w:t>V.</w:t>
      </w:r>
      <w:r>
        <w:tab/>
        <w:t>Adjournment</w:t>
      </w:r>
      <w:r>
        <w:tab/>
        <w:t xml:space="preserve"> </w:t>
      </w:r>
      <w:r>
        <w:tab/>
      </w:r>
      <w:r>
        <w:tab/>
      </w:r>
      <w:r>
        <w:tab/>
      </w:r>
      <w:r>
        <w:tab/>
      </w:r>
      <w:r w:rsidR="008D1674">
        <w:t xml:space="preserve">        </w:t>
      </w:r>
      <w:r w:rsidR="002A2023">
        <w:tab/>
      </w:r>
      <w:r>
        <w:t>Stephen Burr</w:t>
      </w:r>
    </w:p>
    <w:p w14:paraId="51213894" w14:textId="77777777" w:rsidR="0006099C" w:rsidRDefault="0006099C" w:rsidP="0006099C"/>
    <w:p w14:paraId="2687E555" w14:textId="77777777" w:rsidR="00670759" w:rsidRDefault="00670759"/>
    <w:p w14:paraId="1951542A" w14:textId="77777777" w:rsidR="00B62711" w:rsidRDefault="00B62711"/>
    <w:p w14:paraId="5BE9E939" w14:textId="77777777" w:rsidR="00B62711" w:rsidRDefault="00B62711"/>
    <w:p w14:paraId="45056C19" w14:textId="77777777" w:rsidR="00B62711" w:rsidRDefault="00B62711" w:rsidP="00B62711">
      <w:pPr>
        <w:rPr>
          <w:sz w:val="22"/>
          <w:szCs w:val="22"/>
        </w:rPr>
      </w:pPr>
    </w:p>
    <w:p w14:paraId="55B06063" w14:textId="77777777" w:rsidR="00B62711" w:rsidRDefault="00B62711"/>
    <w:sectPr w:rsidR="00B62711" w:rsidSect="000B2D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2FC89E" w14:textId="77777777" w:rsidR="007434ED" w:rsidRDefault="007434ED" w:rsidP="00B5530C">
      <w:r>
        <w:separator/>
      </w:r>
    </w:p>
  </w:endnote>
  <w:endnote w:type="continuationSeparator" w:id="0">
    <w:p w14:paraId="46139395" w14:textId="77777777" w:rsidR="007434ED" w:rsidRDefault="007434ED" w:rsidP="00B55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23F93" w14:textId="77777777" w:rsidR="00B5530C" w:rsidRDefault="00B5530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3789A" w14:textId="77777777" w:rsidR="00B5530C" w:rsidRDefault="00B5530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52D7D" w14:textId="77777777" w:rsidR="00B5530C" w:rsidRDefault="00B553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0FA529" w14:textId="77777777" w:rsidR="007434ED" w:rsidRDefault="007434ED" w:rsidP="00B5530C">
      <w:r>
        <w:separator/>
      </w:r>
    </w:p>
  </w:footnote>
  <w:footnote w:type="continuationSeparator" w:id="0">
    <w:p w14:paraId="4BFFA670" w14:textId="77777777" w:rsidR="007434ED" w:rsidRDefault="007434ED" w:rsidP="00B553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E9E44" w14:textId="77777777" w:rsidR="00B5530C" w:rsidRDefault="00B5530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0544D" w14:textId="257E45C6" w:rsidR="00B5530C" w:rsidRDefault="00B5530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C23A2" w14:textId="77777777" w:rsidR="00B5530C" w:rsidRDefault="00B553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9E0283"/>
    <w:multiLevelType w:val="hybridMultilevel"/>
    <w:tmpl w:val="FE5485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F3647A"/>
    <w:multiLevelType w:val="hybridMultilevel"/>
    <w:tmpl w:val="617EA1DC"/>
    <w:lvl w:ilvl="0" w:tplc="E15C02D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71B861A8"/>
    <w:multiLevelType w:val="hybridMultilevel"/>
    <w:tmpl w:val="76FAE35E"/>
    <w:lvl w:ilvl="0" w:tplc="CCFEA2C8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24210458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576536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233077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99C"/>
    <w:rsid w:val="00031388"/>
    <w:rsid w:val="000367DC"/>
    <w:rsid w:val="0006099C"/>
    <w:rsid w:val="000A7B31"/>
    <w:rsid w:val="000B2D73"/>
    <w:rsid w:val="001202CC"/>
    <w:rsid w:val="00146662"/>
    <w:rsid w:val="00197DF8"/>
    <w:rsid w:val="001F1E0F"/>
    <w:rsid w:val="001F2D49"/>
    <w:rsid w:val="00257689"/>
    <w:rsid w:val="00285EC1"/>
    <w:rsid w:val="002A2023"/>
    <w:rsid w:val="002E1090"/>
    <w:rsid w:val="00313418"/>
    <w:rsid w:val="00375EB4"/>
    <w:rsid w:val="003A7140"/>
    <w:rsid w:val="00543E69"/>
    <w:rsid w:val="00600912"/>
    <w:rsid w:val="00643B7C"/>
    <w:rsid w:val="00646EF2"/>
    <w:rsid w:val="00670759"/>
    <w:rsid w:val="00716902"/>
    <w:rsid w:val="007434ED"/>
    <w:rsid w:val="007E0064"/>
    <w:rsid w:val="007F44DD"/>
    <w:rsid w:val="008006BD"/>
    <w:rsid w:val="00821BC4"/>
    <w:rsid w:val="00853F00"/>
    <w:rsid w:val="00872FEA"/>
    <w:rsid w:val="00885D02"/>
    <w:rsid w:val="008912AF"/>
    <w:rsid w:val="008A6A21"/>
    <w:rsid w:val="008C25CD"/>
    <w:rsid w:val="008D1674"/>
    <w:rsid w:val="008E7267"/>
    <w:rsid w:val="009229AF"/>
    <w:rsid w:val="009525BE"/>
    <w:rsid w:val="00970EDB"/>
    <w:rsid w:val="009F0CB8"/>
    <w:rsid w:val="00A27DB9"/>
    <w:rsid w:val="00A439A3"/>
    <w:rsid w:val="00A66CD9"/>
    <w:rsid w:val="00A81140"/>
    <w:rsid w:val="00B12851"/>
    <w:rsid w:val="00B5530C"/>
    <w:rsid w:val="00B62711"/>
    <w:rsid w:val="00B70EE9"/>
    <w:rsid w:val="00B9166E"/>
    <w:rsid w:val="00B94B93"/>
    <w:rsid w:val="00BE4953"/>
    <w:rsid w:val="00C21217"/>
    <w:rsid w:val="00C40876"/>
    <w:rsid w:val="00CD1246"/>
    <w:rsid w:val="00D50A25"/>
    <w:rsid w:val="00D71B7C"/>
    <w:rsid w:val="00DA48E7"/>
    <w:rsid w:val="00DC52C4"/>
    <w:rsid w:val="00E60920"/>
    <w:rsid w:val="00EB6C42"/>
    <w:rsid w:val="00FC7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29B249"/>
  <w15:chartTrackingRefBased/>
  <w15:docId w15:val="{C355D015-B8A0-464F-B420-B7EEB1246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099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609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09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09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09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09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099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099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099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099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09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09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09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09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09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09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09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09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09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099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09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099C"/>
    <w:pPr>
      <w:numPr>
        <w:ilvl w:val="1"/>
      </w:numPr>
    </w:pPr>
    <w:rPr>
      <w:rFonts w:eastAsiaTheme="majorEastAsia" w:cstheme="majorBidi"/>
      <w:color w:val="000000" w:themeColor="text1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099C"/>
    <w:rPr>
      <w:rFonts w:eastAsiaTheme="majorEastAsia" w:cstheme="majorBidi"/>
      <w:color w:val="000000" w:themeColor="text1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099C"/>
    <w:pPr>
      <w:spacing w:before="160"/>
      <w:jc w:val="center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6099C"/>
    <w:rPr>
      <w:i/>
      <w:iCs/>
      <w:color w:val="000000" w:themeColor="text1"/>
    </w:rPr>
  </w:style>
  <w:style w:type="paragraph" w:styleId="ListParagraph">
    <w:name w:val="List Paragraph"/>
    <w:basedOn w:val="Normal"/>
    <w:uiPriority w:val="34"/>
    <w:qFormat/>
    <w:rsid w:val="000609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09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09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09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099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5530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530C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553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530C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3A8DED-70E9-4F18-BA67-111BCB902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Robinson, Sherri R.</dc:creator>
  <cp:keywords/>
  <dc:description/>
  <cp:lastModifiedBy>Robinson, Sherri R.</cp:lastModifiedBy>
  <cp:revision>4</cp:revision>
  <dcterms:created xsi:type="dcterms:W3CDTF">2025-12-10T22:20:00Z</dcterms:created>
  <dcterms:modified xsi:type="dcterms:W3CDTF">2025-12-16T15:14:00Z</dcterms:modified>
</cp:coreProperties>
</file>